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D40EF" w14:textId="2A462EF6" w:rsidR="00ED36F6" w:rsidRPr="00ED36F6" w:rsidRDefault="00ED36F6" w:rsidP="00ED36F6">
      <w:pPr>
        <w:pStyle w:val="im-mess"/>
        <w:spacing w:before="0" w:beforeAutospacing="0" w:after="0" w:afterAutospacing="0" w:line="270" w:lineRule="atLeast"/>
        <w:ind w:right="60"/>
        <w:rPr>
          <w:color w:val="000000"/>
          <w:sz w:val="28"/>
          <w:szCs w:val="28"/>
        </w:rPr>
      </w:pPr>
      <w:r w:rsidRPr="00ED36F6">
        <w:rPr>
          <w:color w:val="000000"/>
          <w:sz w:val="28"/>
          <w:szCs w:val="28"/>
        </w:rPr>
        <w:br/>
        <w:t>Мурманск: МБУК «ЦГБ»</w:t>
      </w:r>
      <w:r w:rsidRPr="00ED36F6">
        <w:rPr>
          <w:color w:val="000000"/>
          <w:sz w:val="28"/>
          <w:szCs w:val="28"/>
        </w:rPr>
        <w:br/>
        <w:t>- Центральная городская библиотека (пр. Кольский, д. 93)</w:t>
      </w:r>
      <w:r w:rsidRPr="00ED36F6">
        <w:rPr>
          <w:color w:val="000000"/>
          <w:sz w:val="28"/>
          <w:szCs w:val="28"/>
        </w:rPr>
        <w:br/>
        <w:t>- Филиал № 9 (ул. Карла Маркса, д. 29)</w:t>
      </w:r>
      <w:r w:rsidRPr="00ED36F6">
        <w:rPr>
          <w:color w:val="000000"/>
          <w:sz w:val="28"/>
          <w:szCs w:val="28"/>
        </w:rPr>
        <w:br/>
        <w:t>- Филиал № 12 (ул. Молодёжная, д. 13, р-н Росляково)</w:t>
      </w:r>
      <w:r w:rsidRPr="00ED36F6">
        <w:rPr>
          <w:color w:val="000000"/>
          <w:sz w:val="28"/>
          <w:szCs w:val="28"/>
        </w:rPr>
        <w:br/>
        <w:t>- Филиал № 24 (ул. Шабалина, д. 59)</w:t>
      </w:r>
      <w:r w:rsidRPr="00ED36F6">
        <w:rPr>
          <w:color w:val="000000"/>
          <w:sz w:val="28"/>
          <w:szCs w:val="28"/>
        </w:rPr>
        <w:br/>
      </w:r>
      <w:r w:rsidRPr="00ED36F6">
        <w:rPr>
          <w:color w:val="000000"/>
          <w:sz w:val="28"/>
          <w:szCs w:val="28"/>
        </w:rPr>
        <w:br/>
        <w:t>Кировск: МБУК «ЦБС» г. Кировска</w:t>
      </w:r>
      <w:r w:rsidRPr="00ED36F6">
        <w:rPr>
          <w:color w:val="000000"/>
          <w:sz w:val="28"/>
          <w:szCs w:val="28"/>
        </w:rPr>
        <w:br/>
        <w:t>- Центральная городская библиотека (Мурманская обл., Кировск, пр. Ленина, д. 15)</w:t>
      </w:r>
      <w:r w:rsidRPr="00ED36F6">
        <w:rPr>
          <w:color w:val="000000"/>
          <w:sz w:val="28"/>
          <w:szCs w:val="28"/>
        </w:rPr>
        <w:br/>
      </w:r>
      <w:r w:rsidRPr="00ED36F6">
        <w:rPr>
          <w:color w:val="000000"/>
          <w:sz w:val="28"/>
          <w:szCs w:val="28"/>
        </w:rPr>
        <w:br/>
        <w:t>Апатиты: МБУК «ЦБС» г. Апатиты</w:t>
      </w:r>
      <w:r w:rsidRPr="00ED36F6">
        <w:rPr>
          <w:color w:val="000000"/>
          <w:sz w:val="28"/>
          <w:szCs w:val="28"/>
        </w:rPr>
        <w:br/>
        <w:t>- Центральная городская библиотека (Мурманская обл., г. Апатиты, ул. Пушкина, д. 4)</w:t>
      </w:r>
      <w:r w:rsidRPr="00ED36F6">
        <w:rPr>
          <w:color w:val="000000"/>
          <w:sz w:val="28"/>
          <w:szCs w:val="28"/>
        </w:rPr>
        <w:br/>
        <w:t>- Городская детско-юношеская библиотека (Мурманская обл., г. Апатиты, ул. Дзержинского, д. 53)</w:t>
      </w:r>
      <w:r w:rsidRPr="00ED36F6">
        <w:rPr>
          <w:color w:val="000000"/>
          <w:sz w:val="28"/>
          <w:szCs w:val="28"/>
        </w:rPr>
        <w:br/>
        <w:t>- Сектор художественной и детской литературы ЦГБ (Мурманская обл., г. Апатиты, ул. Зиновьева, д. 8)</w:t>
      </w:r>
      <w:r w:rsidRPr="00ED36F6">
        <w:rPr>
          <w:color w:val="000000"/>
          <w:sz w:val="28"/>
          <w:szCs w:val="28"/>
        </w:rPr>
        <w:br/>
        <w:t xml:space="preserve">- Городская библиотека имени Л.А. </w:t>
      </w:r>
      <w:proofErr w:type="spellStart"/>
      <w:r w:rsidRPr="00ED36F6">
        <w:rPr>
          <w:color w:val="000000"/>
          <w:sz w:val="28"/>
          <w:szCs w:val="28"/>
        </w:rPr>
        <w:t>Гладиной</w:t>
      </w:r>
      <w:proofErr w:type="spellEnd"/>
      <w:r w:rsidRPr="00ED36F6">
        <w:rPr>
          <w:color w:val="000000"/>
          <w:sz w:val="28"/>
          <w:szCs w:val="28"/>
        </w:rPr>
        <w:t xml:space="preserve"> (библиотека-музей) (Мурманская обл., г. Апатиты, ул. Ленина, д. 24а)</w:t>
      </w:r>
      <w:r w:rsidRPr="00ED36F6">
        <w:rPr>
          <w:color w:val="000000"/>
          <w:sz w:val="28"/>
          <w:szCs w:val="28"/>
        </w:rPr>
        <w:br/>
        <w:t>- Библиотека семейного чтения (Мурманская обл., г. Апатиты, ул. Кирова, д. 15)</w:t>
      </w:r>
      <w:r w:rsidRPr="00ED36F6">
        <w:rPr>
          <w:color w:val="000000"/>
          <w:sz w:val="28"/>
          <w:szCs w:val="28"/>
        </w:rPr>
        <w:br/>
      </w:r>
      <w:r w:rsidRPr="00ED36F6">
        <w:rPr>
          <w:color w:val="000000"/>
          <w:sz w:val="28"/>
          <w:szCs w:val="28"/>
        </w:rPr>
        <w:br/>
        <w:t>Ковдор: МБУК «ЦБС» Ковдорского муниципального округа</w:t>
      </w:r>
      <w:r w:rsidRPr="00ED36F6">
        <w:rPr>
          <w:color w:val="000000"/>
          <w:sz w:val="28"/>
          <w:szCs w:val="28"/>
        </w:rPr>
        <w:br/>
        <w:t>- Центральная городская библиотека (Мурманская обл., г. Ковдор, ул. Строителей, д.1-А)</w:t>
      </w:r>
      <w:r w:rsidRPr="00ED36F6">
        <w:rPr>
          <w:color w:val="000000"/>
          <w:sz w:val="28"/>
          <w:szCs w:val="28"/>
        </w:rPr>
        <w:br/>
        <w:t xml:space="preserve">- Центральная детская библиотека (Мурманская обл., </w:t>
      </w:r>
      <w:proofErr w:type="spellStart"/>
      <w:r w:rsidRPr="00ED36F6">
        <w:rPr>
          <w:color w:val="000000"/>
          <w:sz w:val="28"/>
          <w:szCs w:val="28"/>
        </w:rPr>
        <w:t>г.Ковдор</w:t>
      </w:r>
      <w:proofErr w:type="spellEnd"/>
      <w:r w:rsidRPr="00ED36F6">
        <w:rPr>
          <w:color w:val="000000"/>
          <w:sz w:val="28"/>
          <w:szCs w:val="28"/>
        </w:rPr>
        <w:t>, ул. Ленина, д.11)</w:t>
      </w:r>
      <w:r w:rsidRPr="00ED36F6">
        <w:rPr>
          <w:color w:val="000000"/>
          <w:sz w:val="28"/>
          <w:szCs w:val="28"/>
        </w:rPr>
        <w:br/>
        <w:t xml:space="preserve">- Молодёжный центр Сопки (Мурманская </w:t>
      </w:r>
      <w:proofErr w:type="spellStart"/>
      <w:r w:rsidRPr="00ED36F6">
        <w:rPr>
          <w:color w:val="000000"/>
          <w:sz w:val="28"/>
          <w:szCs w:val="28"/>
        </w:rPr>
        <w:t>обл</w:t>
      </w:r>
      <w:proofErr w:type="spellEnd"/>
      <w:r w:rsidRPr="00ED36F6">
        <w:rPr>
          <w:color w:val="000000"/>
          <w:sz w:val="28"/>
          <w:szCs w:val="28"/>
        </w:rPr>
        <w:t>.,г. Ковдор, ул. Победы д. 6)</w:t>
      </w:r>
      <w:r w:rsidRPr="00ED36F6">
        <w:rPr>
          <w:color w:val="000000"/>
          <w:sz w:val="28"/>
          <w:szCs w:val="28"/>
        </w:rPr>
        <w:br/>
        <w:t xml:space="preserve">- Филиал № 2 пос. </w:t>
      </w:r>
      <w:proofErr w:type="spellStart"/>
      <w:r w:rsidRPr="00ED36F6">
        <w:rPr>
          <w:color w:val="000000"/>
          <w:sz w:val="28"/>
          <w:szCs w:val="28"/>
        </w:rPr>
        <w:t>Енский</w:t>
      </w:r>
      <w:proofErr w:type="spellEnd"/>
      <w:r w:rsidRPr="00ED36F6">
        <w:rPr>
          <w:color w:val="000000"/>
          <w:sz w:val="28"/>
          <w:szCs w:val="28"/>
        </w:rPr>
        <w:t xml:space="preserve"> (Мурманская обл., Ковдорский район, пос. </w:t>
      </w:r>
      <w:proofErr w:type="spellStart"/>
      <w:r w:rsidRPr="00ED36F6">
        <w:rPr>
          <w:color w:val="000000"/>
          <w:sz w:val="28"/>
          <w:szCs w:val="28"/>
        </w:rPr>
        <w:t>Енский</w:t>
      </w:r>
      <w:proofErr w:type="spellEnd"/>
      <w:r w:rsidRPr="00ED36F6">
        <w:rPr>
          <w:color w:val="000000"/>
          <w:sz w:val="28"/>
          <w:szCs w:val="28"/>
        </w:rPr>
        <w:t xml:space="preserve">, </w:t>
      </w:r>
      <w:proofErr w:type="spellStart"/>
      <w:r w:rsidRPr="00ED36F6">
        <w:rPr>
          <w:color w:val="000000"/>
          <w:sz w:val="28"/>
          <w:szCs w:val="28"/>
        </w:rPr>
        <w:t>ул.Школьная</w:t>
      </w:r>
      <w:proofErr w:type="spellEnd"/>
      <w:r w:rsidRPr="00ED36F6">
        <w:rPr>
          <w:color w:val="000000"/>
          <w:sz w:val="28"/>
          <w:szCs w:val="28"/>
        </w:rPr>
        <w:t>, д.4-А)</w:t>
      </w:r>
      <w:r w:rsidRPr="00ED36F6">
        <w:rPr>
          <w:color w:val="000000"/>
          <w:sz w:val="28"/>
          <w:szCs w:val="28"/>
        </w:rPr>
        <w:br/>
        <w:t xml:space="preserve">- Филиал № 6 пос. </w:t>
      </w:r>
      <w:proofErr w:type="spellStart"/>
      <w:r w:rsidRPr="00ED36F6">
        <w:rPr>
          <w:color w:val="000000"/>
          <w:sz w:val="28"/>
          <w:szCs w:val="28"/>
        </w:rPr>
        <w:t>Лейпи</w:t>
      </w:r>
      <w:proofErr w:type="spellEnd"/>
      <w:r w:rsidRPr="00ED36F6">
        <w:rPr>
          <w:color w:val="000000"/>
          <w:sz w:val="28"/>
          <w:szCs w:val="28"/>
        </w:rPr>
        <w:t xml:space="preserve"> (Мурманская обл., Ковдорский район, пос. </w:t>
      </w:r>
      <w:proofErr w:type="spellStart"/>
      <w:r w:rsidRPr="00ED36F6">
        <w:rPr>
          <w:color w:val="000000"/>
          <w:sz w:val="28"/>
          <w:szCs w:val="28"/>
        </w:rPr>
        <w:t>Лейпи</w:t>
      </w:r>
      <w:proofErr w:type="spellEnd"/>
      <w:r w:rsidRPr="00ED36F6">
        <w:rPr>
          <w:color w:val="000000"/>
          <w:sz w:val="28"/>
          <w:szCs w:val="28"/>
        </w:rPr>
        <w:t>, МБОУСОШ №1)</w:t>
      </w:r>
      <w:r w:rsidRPr="00ED36F6">
        <w:rPr>
          <w:color w:val="000000"/>
          <w:sz w:val="28"/>
          <w:szCs w:val="28"/>
        </w:rPr>
        <w:br/>
        <w:t>- Филиал № 8 село Йона (Мурманская обл., Ковдорский район, с. Ена, МБУК «Сельский дом культуры»)</w:t>
      </w:r>
      <w:r w:rsidRPr="00ED36F6">
        <w:rPr>
          <w:color w:val="000000"/>
          <w:sz w:val="28"/>
          <w:szCs w:val="28"/>
        </w:rPr>
        <w:br/>
      </w:r>
      <w:r w:rsidRPr="00ED36F6">
        <w:rPr>
          <w:color w:val="000000"/>
          <w:sz w:val="28"/>
          <w:szCs w:val="28"/>
        </w:rPr>
        <w:br/>
        <w:t xml:space="preserve">Ловозеро: МБУ «Ловозерская </w:t>
      </w:r>
      <w:proofErr w:type="spellStart"/>
      <w:r w:rsidRPr="00ED36F6">
        <w:rPr>
          <w:color w:val="000000"/>
          <w:sz w:val="28"/>
          <w:szCs w:val="28"/>
        </w:rPr>
        <w:t>межпоселенческая</w:t>
      </w:r>
      <w:proofErr w:type="spellEnd"/>
      <w:r w:rsidRPr="00ED36F6">
        <w:rPr>
          <w:color w:val="000000"/>
          <w:sz w:val="28"/>
          <w:szCs w:val="28"/>
        </w:rPr>
        <w:t xml:space="preserve"> библиотека»</w:t>
      </w:r>
      <w:r w:rsidRPr="00ED36F6">
        <w:rPr>
          <w:color w:val="000000"/>
          <w:sz w:val="28"/>
          <w:szCs w:val="28"/>
        </w:rPr>
        <w:br/>
        <w:t>- Центральная городская библиотека (Мурманская обл., Ловозерский район, п. Ревда, ул. Победы, 25.)</w:t>
      </w:r>
      <w:r w:rsidRPr="00ED36F6">
        <w:rPr>
          <w:color w:val="000000"/>
          <w:sz w:val="28"/>
          <w:szCs w:val="28"/>
        </w:rPr>
        <w:br/>
      </w:r>
      <w:r w:rsidRPr="00ED36F6">
        <w:rPr>
          <w:color w:val="000000"/>
          <w:sz w:val="28"/>
          <w:szCs w:val="28"/>
        </w:rPr>
        <w:br/>
        <w:t>Кандалакша: МБУ «Кандалакшская ЦБС»</w:t>
      </w:r>
      <w:r w:rsidRPr="00ED36F6">
        <w:rPr>
          <w:color w:val="000000"/>
          <w:sz w:val="28"/>
          <w:szCs w:val="28"/>
        </w:rPr>
        <w:br/>
        <w:t>- Центральная библиотека имени Н. В. Колычева (Мурманская обл., г. Кандалакша, ул. Первомайская, д. 51)</w:t>
      </w:r>
      <w:r w:rsidRPr="00ED36F6">
        <w:rPr>
          <w:color w:val="000000"/>
          <w:sz w:val="28"/>
          <w:szCs w:val="28"/>
        </w:rPr>
        <w:br/>
      </w:r>
      <w:r w:rsidRPr="00ED36F6">
        <w:rPr>
          <w:color w:val="000000"/>
          <w:sz w:val="28"/>
          <w:szCs w:val="28"/>
        </w:rPr>
        <w:br/>
        <w:t>Умба:</w:t>
      </w:r>
      <w:r w:rsidRPr="00ED36F6">
        <w:rPr>
          <w:color w:val="000000"/>
          <w:sz w:val="28"/>
          <w:szCs w:val="28"/>
        </w:rPr>
        <w:br/>
      </w:r>
      <w:r w:rsidRPr="00ED36F6">
        <w:rPr>
          <w:color w:val="000000"/>
          <w:sz w:val="28"/>
          <w:szCs w:val="28"/>
        </w:rPr>
        <w:lastRenderedPageBreak/>
        <w:t xml:space="preserve">- МБУ редакция газеты «Терский берег» (Мурманская обл., Терский район, </w:t>
      </w:r>
      <w:proofErr w:type="spellStart"/>
      <w:r w:rsidRPr="00ED36F6">
        <w:rPr>
          <w:color w:val="000000"/>
          <w:sz w:val="28"/>
          <w:szCs w:val="28"/>
        </w:rPr>
        <w:t>п.г.т</w:t>
      </w:r>
      <w:proofErr w:type="spellEnd"/>
      <w:r w:rsidRPr="00ED36F6">
        <w:rPr>
          <w:color w:val="000000"/>
          <w:sz w:val="28"/>
          <w:szCs w:val="28"/>
        </w:rPr>
        <w:t>. Умба, ул. Дзержинского, д. 66)</w:t>
      </w:r>
      <w:r w:rsidRPr="00ED36F6">
        <w:rPr>
          <w:color w:val="000000"/>
          <w:sz w:val="28"/>
          <w:szCs w:val="28"/>
        </w:rPr>
        <w:br/>
      </w:r>
      <w:r w:rsidRPr="00ED36F6">
        <w:rPr>
          <w:color w:val="000000"/>
          <w:sz w:val="28"/>
          <w:szCs w:val="28"/>
        </w:rPr>
        <w:br/>
        <w:t>Полярные Зори: МБУК «ЦБС г. Полярные Зори»</w:t>
      </w:r>
      <w:r w:rsidRPr="00ED36F6">
        <w:rPr>
          <w:color w:val="000000"/>
          <w:sz w:val="28"/>
          <w:szCs w:val="28"/>
        </w:rPr>
        <w:br/>
        <w:t>- Центральная городская библиотека (Мурманская обл., г. Полярные Зори, пр. Нивский, д. 7 А)</w:t>
      </w:r>
      <w:r w:rsidRPr="00ED36F6">
        <w:rPr>
          <w:color w:val="000000"/>
          <w:sz w:val="28"/>
          <w:szCs w:val="28"/>
        </w:rPr>
        <w:br/>
      </w:r>
      <w:r w:rsidRPr="00ED36F6">
        <w:rPr>
          <w:color w:val="000000"/>
          <w:sz w:val="28"/>
          <w:szCs w:val="28"/>
        </w:rPr>
        <w:br/>
        <w:t>Оленегорск:</w:t>
      </w:r>
      <w:r w:rsidRPr="00ED36F6">
        <w:rPr>
          <w:color w:val="000000"/>
          <w:sz w:val="28"/>
          <w:szCs w:val="28"/>
        </w:rPr>
        <w:br/>
        <w:t>- Общественная приёмная местного отделения партии «Единая Россия» (Мурманская обл., г. Оленегорск, Ленинградский проспект, д.7)</w:t>
      </w:r>
      <w:r w:rsidRPr="00ED36F6">
        <w:rPr>
          <w:color w:val="000000"/>
          <w:sz w:val="28"/>
          <w:szCs w:val="28"/>
        </w:rPr>
        <w:br/>
      </w:r>
      <w:r w:rsidRPr="00ED36F6">
        <w:rPr>
          <w:color w:val="000000"/>
          <w:sz w:val="28"/>
          <w:szCs w:val="28"/>
        </w:rPr>
        <w:br/>
        <w:t>Полярный:</w:t>
      </w:r>
      <w:r w:rsidRPr="00ED36F6">
        <w:rPr>
          <w:color w:val="000000"/>
          <w:sz w:val="28"/>
          <w:szCs w:val="28"/>
        </w:rPr>
        <w:br/>
        <w:t>- Судоремонтный завод № 10 ордена Трудового Красного Знамени, проходная (Мурманская обл., г. Полярный, ул. Заводская, д. 1)</w:t>
      </w:r>
      <w:r w:rsidRPr="00ED36F6">
        <w:rPr>
          <w:color w:val="000000"/>
          <w:sz w:val="28"/>
          <w:szCs w:val="28"/>
        </w:rPr>
        <w:br/>
      </w:r>
      <w:r w:rsidRPr="00ED36F6">
        <w:rPr>
          <w:color w:val="000000"/>
          <w:sz w:val="28"/>
          <w:szCs w:val="28"/>
        </w:rPr>
        <w:br/>
        <w:t>Мончегорск:</w:t>
      </w:r>
      <w:r w:rsidRPr="00ED36F6">
        <w:rPr>
          <w:color w:val="000000"/>
          <w:sz w:val="28"/>
          <w:szCs w:val="28"/>
        </w:rPr>
        <w:br/>
        <w:t>- ММУП «Редакция газеты «</w:t>
      </w:r>
      <w:proofErr w:type="spellStart"/>
      <w:r w:rsidRPr="00ED36F6">
        <w:rPr>
          <w:color w:val="000000"/>
          <w:sz w:val="28"/>
          <w:szCs w:val="28"/>
        </w:rPr>
        <w:t>Мончегорский</w:t>
      </w:r>
      <w:proofErr w:type="spellEnd"/>
      <w:r w:rsidRPr="00ED36F6">
        <w:rPr>
          <w:color w:val="000000"/>
          <w:sz w:val="28"/>
          <w:szCs w:val="28"/>
        </w:rPr>
        <w:t xml:space="preserve"> рабочий» (Мурманская обл., г. Мончегорск, просп. Металлургов, д. 4)</w:t>
      </w:r>
      <w:r w:rsidRPr="00ED36F6">
        <w:rPr>
          <w:color w:val="000000"/>
          <w:sz w:val="28"/>
          <w:szCs w:val="28"/>
        </w:rPr>
        <w:br/>
        <w:t>МБУК «</w:t>
      </w:r>
      <w:proofErr w:type="spellStart"/>
      <w:r w:rsidRPr="00ED36F6">
        <w:rPr>
          <w:color w:val="000000"/>
          <w:sz w:val="28"/>
          <w:szCs w:val="28"/>
        </w:rPr>
        <w:t>Мончегорская</w:t>
      </w:r>
      <w:proofErr w:type="spellEnd"/>
      <w:r w:rsidRPr="00ED36F6">
        <w:rPr>
          <w:color w:val="000000"/>
          <w:sz w:val="28"/>
          <w:szCs w:val="28"/>
        </w:rPr>
        <w:t xml:space="preserve"> ЦБС»:</w:t>
      </w:r>
      <w:r w:rsidRPr="00ED36F6">
        <w:rPr>
          <w:color w:val="000000"/>
          <w:sz w:val="28"/>
          <w:szCs w:val="28"/>
        </w:rPr>
        <w:br/>
        <w:t>- Центральная городская библиотека (Мурманская обл., г. Мончегорск, пр. Металлургов, д. 27)</w:t>
      </w:r>
      <w:r w:rsidRPr="00ED36F6">
        <w:rPr>
          <w:color w:val="000000"/>
          <w:sz w:val="28"/>
          <w:szCs w:val="28"/>
        </w:rPr>
        <w:br/>
        <w:t>- Центральная детская библиотека (Мурманская обл., г. Мончегорск, пр. Металлургов, д. 39А)</w:t>
      </w:r>
      <w:r w:rsidRPr="00ED36F6">
        <w:rPr>
          <w:color w:val="000000"/>
          <w:sz w:val="28"/>
          <w:szCs w:val="28"/>
        </w:rPr>
        <w:br/>
        <w:t>- Центр семейного чтения (Мурманская обл., г. Мончегорск, ул. Лесная, д. 10)</w:t>
      </w:r>
      <w:r w:rsidRPr="00ED36F6">
        <w:rPr>
          <w:color w:val="000000"/>
          <w:sz w:val="28"/>
          <w:szCs w:val="28"/>
        </w:rPr>
        <w:br/>
        <w:t>- Экологическая библиотека (Мурманская обл., г. Мончегорск, пр. Кирова, д. 19/1)</w:t>
      </w:r>
      <w:r w:rsidRPr="00ED36F6">
        <w:rPr>
          <w:color w:val="000000"/>
          <w:sz w:val="28"/>
          <w:szCs w:val="28"/>
        </w:rPr>
        <w:br/>
      </w:r>
      <w:r w:rsidRPr="00ED36F6">
        <w:rPr>
          <w:color w:val="000000"/>
          <w:sz w:val="28"/>
          <w:szCs w:val="28"/>
        </w:rPr>
        <w:br/>
        <w:t>Североморск:</w:t>
      </w:r>
      <w:r w:rsidRPr="00ED36F6">
        <w:rPr>
          <w:color w:val="000000"/>
          <w:sz w:val="28"/>
          <w:szCs w:val="28"/>
        </w:rPr>
        <w:br/>
        <w:t>- МБУК «Североморская ЦБС»</w:t>
      </w:r>
    </w:p>
    <w:p w14:paraId="455B8F1F" w14:textId="77777777" w:rsidR="00ED36F6" w:rsidRPr="00ED36F6" w:rsidRDefault="00ED36F6" w:rsidP="00ED36F6">
      <w:pPr>
        <w:pStyle w:val="im-mess"/>
        <w:spacing w:before="0" w:beforeAutospacing="0" w:after="0" w:afterAutospacing="0" w:line="270" w:lineRule="atLeast"/>
        <w:ind w:right="60"/>
        <w:rPr>
          <w:color w:val="000000"/>
          <w:sz w:val="28"/>
          <w:szCs w:val="28"/>
        </w:rPr>
      </w:pPr>
    </w:p>
    <w:p w14:paraId="483A9B6D" w14:textId="77777777" w:rsidR="00ED36F6" w:rsidRPr="00ED36F6" w:rsidRDefault="00ED36F6" w:rsidP="00ED36F6">
      <w:pPr>
        <w:pStyle w:val="im-mess"/>
        <w:spacing w:before="0" w:beforeAutospacing="0" w:after="0" w:afterAutospacing="0" w:line="270" w:lineRule="atLeast"/>
        <w:ind w:right="60"/>
        <w:rPr>
          <w:color w:val="000000"/>
          <w:sz w:val="28"/>
          <w:szCs w:val="28"/>
        </w:rPr>
      </w:pPr>
    </w:p>
    <w:p w14:paraId="6AA58F07" w14:textId="77777777" w:rsidR="00ED36F6" w:rsidRPr="00ED36F6" w:rsidRDefault="00ED36F6" w:rsidP="00ED36F6">
      <w:pPr>
        <w:pStyle w:val="im-mess"/>
        <w:spacing w:before="0" w:beforeAutospacing="0" w:after="0" w:afterAutospacing="0" w:line="270" w:lineRule="atLeast"/>
        <w:ind w:right="60"/>
        <w:rPr>
          <w:color w:val="000000"/>
          <w:sz w:val="28"/>
          <w:szCs w:val="28"/>
        </w:rPr>
      </w:pPr>
    </w:p>
    <w:sectPr w:rsidR="00ED36F6" w:rsidRPr="00ED36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980981"/>
    <w:multiLevelType w:val="multilevel"/>
    <w:tmpl w:val="748E0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15053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6F6"/>
    <w:rsid w:val="00216900"/>
    <w:rsid w:val="00E3104A"/>
    <w:rsid w:val="00ED3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F9E18"/>
  <w15:chartTrackingRefBased/>
  <w15:docId w15:val="{9A4D7E31-AEFE-48D1-B797-EF5ACADEB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m-mess">
    <w:name w:val="im-mess"/>
    <w:basedOn w:val="a"/>
    <w:rsid w:val="00ED3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2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4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005208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789328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371</Words>
  <Characters>2371</Characters>
  <Application>Microsoft Office Word</Application>
  <DocSecurity>0</DocSecurity>
  <Lines>49</Lines>
  <Paragraphs>10</Paragraphs>
  <ScaleCrop>false</ScaleCrop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Нагаева</dc:creator>
  <cp:keywords/>
  <dc:description/>
  <cp:lastModifiedBy>Елена Нагаева</cp:lastModifiedBy>
  <cp:revision>1</cp:revision>
  <dcterms:created xsi:type="dcterms:W3CDTF">2023-08-01T14:19:00Z</dcterms:created>
  <dcterms:modified xsi:type="dcterms:W3CDTF">2023-08-01T14:21:00Z</dcterms:modified>
</cp:coreProperties>
</file>